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  <w:r>
        <w:t>Информация о результатах сделок приватизации муниципального имущества.</w:t>
      </w: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</w:p>
    <w:p w:rsidR="00EE4AE0" w:rsidRPr="00282478" w:rsidRDefault="00EE4AE0" w:rsidP="00EE4AE0">
      <w:pPr>
        <w:ind w:firstLine="839"/>
        <w:jc w:val="both"/>
      </w:pPr>
      <w:proofErr w:type="gramStart"/>
      <w:r w:rsidRPr="00282478">
        <w:t>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постановлением администрации</w:t>
      </w:r>
      <w:r w:rsidR="007674D4">
        <w:t xml:space="preserve"> города Тулы от 06.04.2017 № 1014</w:t>
      </w:r>
      <w:r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7674D4" w:rsidRDefault="00EE4AE0" w:rsidP="00EE4AE0">
      <w:pPr>
        <w:ind w:right="-1" w:firstLine="840"/>
        <w:jc w:val="both"/>
      </w:pPr>
      <w:r w:rsidRPr="00282478">
        <w:t xml:space="preserve">- </w:t>
      </w:r>
      <w:r w:rsidR="007674D4">
        <w:rPr>
          <w:b/>
        </w:rPr>
        <w:t>ЛОТ № 2</w:t>
      </w:r>
      <w:r w:rsidRPr="00282478">
        <w:t xml:space="preserve"> – </w:t>
      </w:r>
      <w:r w:rsidR="007674D4" w:rsidRPr="007674D4">
        <w:t xml:space="preserve">нежилое помещение II,  1 этаж, №№ 1, 2, 2а, 4-13, 13а, 14-20, площадью 186,6 </w:t>
      </w:r>
      <w:proofErr w:type="spellStart"/>
      <w:r w:rsidR="007674D4" w:rsidRPr="007674D4">
        <w:t>кв.м</w:t>
      </w:r>
      <w:proofErr w:type="spellEnd"/>
      <w:r w:rsidR="007674D4" w:rsidRPr="007674D4">
        <w:t xml:space="preserve">, расположенные по адресу: г. Тула,  пос. Менделеевский, ул. Ленина, д.2, </w:t>
      </w:r>
      <w:proofErr w:type="spellStart"/>
      <w:r w:rsidR="007674D4" w:rsidRPr="007674D4">
        <w:t>лит</w:t>
      </w:r>
      <w:proofErr w:type="gramStart"/>
      <w:r w:rsidR="007674D4" w:rsidRPr="007674D4">
        <w:t>.А</w:t>
      </w:r>
      <w:proofErr w:type="spellEnd"/>
      <w:proofErr w:type="gramEnd"/>
      <w:r w:rsidRPr="007674D4">
        <w:rPr>
          <w:color w:val="000000"/>
        </w:rPr>
        <w:t>;</w:t>
      </w:r>
      <w:r w:rsidRPr="007674D4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7674D4">
        <w:rPr>
          <w:iCs/>
        </w:rPr>
        <w:t>та и место проведение торгов: 23.08</w:t>
      </w:r>
      <w:r w:rsidRPr="00282478">
        <w:rPr>
          <w:iCs/>
        </w:rPr>
        <w:t xml:space="preserve">.2017 - электронная торговая площадка </w:t>
      </w:r>
      <w:hyperlink r:id="rId5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7674D4" w:rsidRPr="007674D4">
        <w:t>2 983 000</w:t>
      </w:r>
      <w:r w:rsidR="007674D4" w:rsidRPr="007674D4">
        <w:rPr>
          <w:color w:val="000000"/>
        </w:rPr>
        <w:t xml:space="preserve"> (два миллиона девятьсот восемьдесят три тысячи) рублей 00 копеек</w:t>
      </w:r>
      <w:r w:rsidRPr="007674D4">
        <w:t xml:space="preserve"> с учётом НДС</w:t>
      </w:r>
      <w:r w:rsidRPr="00282478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 xml:space="preserve">: </w:t>
      </w:r>
      <w:r w:rsidR="00660261">
        <w:t>-;</w:t>
      </w:r>
      <w:proofErr w:type="gramEnd"/>
    </w:p>
    <w:p w:rsidR="00EE4AE0" w:rsidRPr="00282478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7674D4">
        <w:rPr>
          <w:iCs/>
        </w:rPr>
        <w:t>Карцев Сергей Вячеславович</w:t>
      </w:r>
      <w:bookmarkStart w:id="0" w:name="_GoBack"/>
      <w:bookmarkEnd w:id="0"/>
      <w:r w:rsidRPr="00282478">
        <w:t>.</w:t>
      </w:r>
    </w:p>
    <w:sectPr w:rsidR="00EE4AE0" w:rsidRPr="0028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3D3932"/>
    <w:rsid w:val="006217CD"/>
    <w:rsid w:val="00660261"/>
    <w:rsid w:val="007674D4"/>
    <w:rsid w:val="007D50DC"/>
    <w:rsid w:val="00845CC9"/>
    <w:rsid w:val="00E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6</cp:revision>
  <dcterms:created xsi:type="dcterms:W3CDTF">2017-05-27T06:23:00Z</dcterms:created>
  <dcterms:modified xsi:type="dcterms:W3CDTF">2017-08-25T07:39:00Z</dcterms:modified>
</cp:coreProperties>
</file>